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4E" w:rsidRDefault="00EC284E" w:rsidP="009D10D7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1400888" r:id="rId5"/>
        </w:pict>
      </w:r>
      <w:r>
        <w:rPr>
          <w:b/>
          <w:sz w:val="28"/>
          <w:szCs w:val="28"/>
        </w:rPr>
        <w:t>УКРАЇНА</w:t>
      </w:r>
    </w:p>
    <w:p w:rsidR="00EC284E" w:rsidRDefault="00EC284E" w:rsidP="009D10D7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C284E" w:rsidRDefault="00EC284E" w:rsidP="009D10D7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EC284E" w:rsidRDefault="00EC284E" w:rsidP="009D10D7">
      <w:pPr>
        <w:jc w:val="both"/>
        <w:rPr>
          <w:sz w:val="28"/>
          <w:szCs w:val="28"/>
          <w:lang w:eastAsia="uk-UA"/>
        </w:rPr>
      </w:pPr>
    </w:p>
    <w:p w:rsidR="00EC284E" w:rsidRDefault="00EC284E" w:rsidP="009D10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EC284E" w:rsidRDefault="00EC284E" w:rsidP="009D10D7">
      <w:pPr>
        <w:jc w:val="center"/>
        <w:rPr>
          <w:b/>
          <w:sz w:val="28"/>
          <w:szCs w:val="28"/>
          <w:lang w:eastAsia="uk-UA"/>
        </w:rPr>
      </w:pPr>
    </w:p>
    <w:p w:rsidR="00EC284E" w:rsidRDefault="00EC284E" w:rsidP="009D10D7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06.06.2019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 № 272/2019</w:t>
      </w:r>
    </w:p>
    <w:p w:rsidR="00EC284E" w:rsidRDefault="00EC284E" w:rsidP="009D10D7">
      <w:pPr>
        <w:rPr>
          <w:sz w:val="28"/>
          <w:szCs w:val="28"/>
        </w:rPr>
      </w:pPr>
    </w:p>
    <w:p w:rsidR="00EC284E" w:rsidRPr="00307452" w:rsidRDefault="00EC284E">
      <w:pPr>
        <w:rPr>
          <w:sz w:val="28"/>
          <w:szCs w:val="28"/>
        </w:rPr>
      </w:pPr>
    </w:p>
    <w:p w:rsidR="00EC284E" w:rsidRPr="00307452" w:rsidRDefault="00EC284E" w:rsidP="009D10D7">
      <w:pPr>
        <w:ind w:right="5438"/>
        <w:jc w:val="both"/>
        <w:rPr>
          <w:sz w:val="28"/>
          <w:szCs w:val="28"/>
        </w:rPr>
      </w:pPr>
      <w:r w:rsidRPr="00307452">
        <w:rPr>
          <w:sz w:val="28"/>
          <w:szCs w:val="28"/>
        </w:rPr>
        <w:t>Про структуру тарифів на послуги з поводження з побутовими відходами</w:t>
      </w:r>
    </w:p>
    <w:p w:rsidR="00EC284E" w:rsidRDefault="00EC284E">
      <w:pPr>
        <w:rPr>
          <w:sz w:val="28"/>
          <w:szCs w:val="28"/>
        </w:rPr>
      </w:pPr>
    </w:p>
    <w:p w:rsidR="00EC284E" w:rsidRPr="00307452" w:rsidRDefault="00EC284E">
      <w:pPr>
        <w:rPr>
          <w:sz w:val="28"/>
          <w:szCs w:val="28"/>
        </w:rPr>
      </w:pPr>
    </w:p>
    <w:p w:rsidR="00EC284E" w:rsidRPr="00307452" w:rsidRDefault="00EC284E" w:rsidP="00841C0C">
      <w:pPr>
        <w:ind w:firstLine="708"/>
        <w:jc w:val="both"/>
        <w:rPr>
          <w:sz w:val="28"/>
          <w:szCs w:val="28"/>
        </w:rPr>
      </w:pPr>
      <w:r w:rsidRPr="00307452">
        <w:rPr>
          <w:sz w:val="28"/>
          <w:szCs w:val="28"/>
        </w:rPr>
        <w:t xml:space="preserve">Відповідно до підпункту 2 пункту «а» статті 28, пункту 3 частини 4 </w:t>
      </w:r>
      <w:r>
        <w:rPr>
          <w:sz w:val="28"/>
          <w:szCs w:val="28"/>
        </w:rPr>
        <w:t xml:space="preserve">  </w:t>
      </w:r>
      <w:r w:rsidRPr="00307452">
        <w:rPr>
          <w:sz w:val="28"/>
          <w:szCs w:val="28"/>
        </w:rPr>
        <w:t>статті 42 Закону України «Про місцеве самоврядування в Україні», постанови Кабінету Міністрів України від 26 липня 2006 року №</w:t>
      </w:r>
      <w:r>
        <w:rPr>
          <w:sz w:val="28"/>
          <w:szCs w:val="28"/>
        </w:rPr>
        <w:t xml:space="preserve"> </w:t>
      </w:r>
      <w:r w:rsidRPr="00307452">
        <w:rPr>
          <w:sz w:val="28"/>
          <w:szCs w:val="28"/>
        </w:rPr>
        <w:t>1010 «Про затвердження Порядку формування тарифів на послуги з поводження з побутовими відходами», наказу Міністерства регіонального розвитку, будівництва та житлово-комунального господарства України від</w:t>
      </w:r>
      <w:r>
        <w:rPr>
          <w:sz w:val="28"/>
          <w:szCs w:val="28"/>
        </w:rPr>
        <w:t xml:space="preserve"> </w:t>
      </w:r>
      <w:r w:rsidRPr="00307452">
        <w:rPr>
          <w:sz w:val="28"/>
          <w:szCs w:val="28"/>
        </w:rPr>
        <w:t>12 вересня 2018 року №</w:t>
      </w:r>
      <w:r>
        <w:rPr>
          <w:sz w:val="28"/>
          <w:szCs w:val="28"/>
        </w:rPr>
        <w:t xml:space="preserve"> </w:t>
      </w:r>
      <w:r w:rsidRPr="00307452">
        <w:rPr>
          <w:sz w:val="28"/>
          <w:szCs w:val="28"/>
        </w:rPr>
        <w:t>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виконавчий комітет Нетішинської міської ради     в и р і ш и в:</w:t>
      </w:r>
    </w:p>
    <w:p w:rsidR="00EC284E" w:rsidRPr="00307452" w:rsidRDefault="00EC284E" w:rsidP="009D10D7">
      <w:pPr>
        <w:jc w:val="both"/>
        <w:rPr>
          <w:sz w:val="28"/>
          <w:szCs w:val="28"/>
        </w:rPr>
      </w:pPr>
    </w:p>
    <w:p w:rsidR="00EC284E" w:rsidRPr="00307452" w:rsidRDefault="00EC284E" w:rsidP="00841C0C">
      <w:pPr>
        <w:ind w:firstLine="708"/>
        <w:jc w:val="both"/>
        <w:rPr>
          <w:sz w:val="28"/>
          <w:szCs w:val="28"/>
        </w:rPr>
      </w:pPr>
      <w:r w:rsidRPr="00307452">
        <w:rPr>
          <w:sz w:val="28"/>
          <w:szCs w:val="28"/>
        </w:rPr>
        <w:t>1. Затвердити структуру тарифів на послуги з поводження з побутовими відходами:</w:t>
      </w:r>
    </w:p>
    <w:p w:rsidR="00EC284E" w:rsidRPr="00307452" w:rsidRDefault="00EC284E" w:rsidP="00841C0C">
      <w:pPr>
        <w:ind w:firstLine="708"/>
        <w:jc w:val="both"/>
        <w:rPr>
          <w:sz w:val="28"/>
          <w:szCs w:val="28"/>
        </w:rPr>
      </w:pPr>
      <w:r w:rsidRPr="00307452">
        <w:rPr>
          <w:sz w:val="28"/>
          <w:szCs w:val="28"/>
        </w:rPr>
        <w:t>1.1. на послугу з вивезення побутових відходів, згідно з додатком 1;</w:t>
      </w:r>
    </w:p>
    <w:p w:rsidR="00EC284E" w:rsidRDefault="00EC284E" w:rsidP="00841C0C">
      <w:pPr>
        <w:ind w:firstLine="708"/>
        <w:jc w:val="both"/>
        <w:rPr>
          <w:sz w:val="28"/>
          <w:szCs w:val="28"/>
        </w:rPr>
      </w:pPr>
      <w:r w:rsidRPr="00307452">
        <w:rPr>
          <w:sz w:val="28"/>
          <w:szCs w:val="28"/>
        </w:rPr>
        <w:t>1.2. на послугу з захоронення побутових відходів, згідно з додатком 2.</w:t>
      </w:r>
    </w:p>
    <w:p w:rsidR="00EC284E" w:rsidRPr="00307452" w:rsidRDefault="00EC284E" w:rsidP="009D10D7">
      <w:pPr>
        <w:jc w:val="both"/>
        <w:rPr>
          <w:sz w:val="28"/>
          <w:szCs w:val="28"/>
        </w:rPr>
      </w:pPr>
    </w:p>
    <w:p w:rsidR="00EC284E" w:rsidRPr="00307452" w:rsidRDefault="00EC284E" w:rsidP="00841C0C">
      <w:pPr>
        <w:ind w:firstLine="708"/>
        <w:jc w:val="both"/>
        <w:rPr>
          <w:sz w:val="28"/>
          <w:szCs w:val="28"/>
        </w:rPr>
      </w:pPr>
      <w:r w:rsidRPr="00307452">
        <w:rPr>
          <w:sz w:val="28"/>
          <w:szCs w:val="28"/>
        </w:rPr>
        <w:t>2. Контроль за виконанням цього рішення покласти на першого заступника міського голови Романюка І.В.</w:t>
      </w:r>
    </w:p>
    <w:p w:rsidR="00EC284E" w:rsidRPr="00307452" w:rsidRDefault="00EC284E" w:rsidP="00A86D10">
      <w:pPr>
        <w:jc w:val="both"/>
        <w:rPr>
          <w:sz w:val="28"/>
          <w:szCs w:val="28"/>
        </w:rPr>
      </w:pPr>
    </w:p>
    <w:p w:rsidR="00EC284E" w:rsidRPr="00307452" w:rsidRDefault="00EC284E" w:rsidP="00A86D10">
      <w:pPr>
        <w:jc w:val="both"/>
        <w:rPr>
          <w:sz w:val="28"/>
          <w:szCs w:val="28"/>
        </w:rPr>
      </w:pPr>
    </w:p>
    <w:p w:rsidR="00EC284E" w:rsidRPr="00307452" w:rsidRDefault="00EC284E" w:rsidP="00A86D10">
      <w:pPr>
        <w:jc w:val="both"/>
        <w:rPr>
          <w:sz w:val="28"/>
          <w:szCs w:val="28"/>
        </w:rPr>
      </w:pPr>
    </w:p>
    <w:p w:rsidR="00EC284E" w:rsidRPr="00307452" w:rsidRDefault="00EC284E" w:rsidP="00A86D10">
      <w:pPr>
        <w:jc w:val="both"/>
        <w:rPr>
          <w:sz w:val="28"/>
          <w:szCs w:val="28"/>
        </w:rPr>
      </w:pPr>
    </w:p>
    <w:p w:rsidR="00EC284E" w:rsidRPr="00307452" w:rsidRDefault="00EC284E" w:rsidP="00A86D10">
      <w:pPr>
        <w:jc w:val="both"/>
        <w:rPr>
          <w:sz w:val="28"/>
          <w:szCs w:val="28"/>
        </w:rPr>
      </w:pPr>
    </w:p>
    <w:p w:rsidR="00EC284E" w:rsidRPr="00307452" w:rsidRDefault="00EC284E" w:rsidP="00A86D10">
      <w:pPr>
        <w:jc w:val="both"/>
        <w:rPr>
          <w:sz w:val="28"/>
          <w:szCs w:val="28"/>
        </w:rPr>
      </w:pPr>
      <w:r w:rsidRPr="00307452">
        <w:rPr>
          <w:sz w:val="28"/>
          <w:szCs w:val="28"/>
        </w:rPr>
        <w:t>Міський голова</w:t>
      </w:r>
      <w:r w:rsidRPr="00307452">
        <w:rPr>
          <w:sz w:val="28"/>
          <w:szCs w:val="28"/>
        </w:rPr>
        <w:tab/>
      </w:r>
      <w:r w:rsidRPr="00307452">
        <w:rPr>
          <w:sz w:val="28"/>
          <w:szCs w:val="28"/>
        </w:rPr>
        <w:tab/>
      </w:r>
      <w:r w:rsidRPr="00307452">
        <w:rPr>
          <w:sz w:val="28"/>
          <w:szCs w:val="28"/>
        </w:rPr>
        <w:tab/>
      </w:r>
      <w:r w:rsidRPr="00307452">
        <w:rPr>
          <w:sz w:val="28"/>
          <w:szCs w:val="28"/>
        </w:rPr>
        <w:tab/>
      </w:r>
      <w:r w:rsidRPr="00307452">
        <w:rPr>
          <w:sz w:val="28"/>
          <w:szCs w:val="28"/>
        </w:rPr>
        <w:tab/>
      </w:r>
      <w:r w:rsidRPr="00307452">
        <w:rPr>
          <w:sz w:val="28"/>
          <w:szCs w:val="28"/>
        </w:rPr>
        <w:tab/>
      </w:r>
      <w:r w:rsidRPr="00307452">
        <w:rPr>
          <w:sz w:val="28"/>
          <w:szCs w:val="28"/>
        </w:rPr>
        <w:tab/>
      </w:r>
      <w:r w:rsidRPr="003074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7452">
        <w:rPr>
          <w:sz w:val="28"/>
          <w:szCs w:val="28"/>
        </w:rPr>
        <w:t>О.О.Супрунюк</w:t>
      </w:r>
    </w:p>
    <w:p w:rsidR="00EC284E" w:rsidRPr="00307452" w:rsidRDefault="00EC284E" w:rsidP="00A86D10">
      <w:pPr>
        <w:jc w:val="both"/>
        <w:rPr>
          <w:sz w:val="28"/>
          <w:szCs w:val="28"/>
        </w:rPr>
      </w:pPr>
    </w:p>
    <w:p w:rsidR="00EC284E" w:rsidRDefault="00EC284E" w:rsidP="00A86D10">
      <w:pPr>
        <w:jc w:val="both"/>
        <w:rPr>
          <w:sz w:val="28"/>
          <w:szCs w:val="28"/>
        </w:rPr>
      </w:pPr>
    </w:p>
    <w:p w:rsidR="00EC284E" w:rsidRPr="00307452" w:rsidRDefault="00EC284E" w:rsidP="00A86D10">
      <w:pPr>
        <w:jc w:val="both"/>
        <w:rPr>
          <w:sz w:val="28"/>
          <w:szCs w:val="28"/>
        </w:rPr>
      </w:pPr>
    </w:p>
    <w:p w:rsidR="00EC284E" w:rsidRPr="00307452" w:rsidRDefault="00EC284E" w:rsidP="00A86D10">
      <w:pPr>
        <w:jc w:val="both"/>
        <w:rPr>
          <w:sz w:val="28"/>
          <w:szCs w:val="28"/>
        </w:rPr>
      </w:pPr>
    </w:p>
    <w:p w:rsidR="00EC284E" w:rsidRPr="00307452" w:rsidRDefault="00EC284E" w:rsidP="00A86D10">
      <w:pPr>
        <w:ind w:left="5664"/>
        <w:jc w:val="both"/>
        <w:rPr>
          <w:sz w:val="28"/>
          <w:szCs w:val="28"/>
        </w:rPr>
      </w:pPr>
      <w:r w:rsidRPr="00307452">
        <w:rPr>
          <w:sz w:val="28"/>
          <w:szCs w:val="28"/>
        </w:rPr>
        <w:t>Додаток 1</w:t>
      </w:r>
    </w:p>
    <w:p w:rsidR="00EC284E" w:rsidRPr="00307452" w:rsidRDefault="00EC284E" w:rsidP="00A86D10">
      <w:pPr>
        <w:ind w:left="5664"/>
        <w:jc w:val="both"/>
        <w:rPr>
          <w:sz w:val="28"/>
          <w:szCs w:val="28"/>
        </w:rPr>
      </w:pPr>
      <w:r w:rsidRPr="00307452">
        <w:rPr>
          <w:sz w:val="28"/>
          <w:szCs w:val="28"/>
        </w:rPr>
        <w:t xml:space="preserve">до рішення виконавчого </w:t>
      </w:r>
    </w:p>
    <w:p w:rsidR="00EC284E" w:rsidRDefault="00EC284E" w:rsidP="00A86D10">
      <w:pPr>
        <w:ind w:left="5664"/>
        <w:jc w:val="both"/>
        <w:rPr>
          <w:sz w:val="28"/>
          <w:szCs w:val="28"/>
        </w:rPr>
      </w:pPr>
      <w:r w:rsidRPr="00307452">
        <w:rPr>
          <w:sz w:val="28"/>
          <w:szCs w:val="28"/>
        </w:rPr>
        <w:t>комітету міської ради</w:t>
      </w:r>
    </w:p>
    <w:p w:rsidR="00EC284E" w:rsidRPr="00307452" w:rsidRDefault="00EC284E" w:rsidP="00A86D1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06.06.2019 № 272/2019</w:t>
      </w:r>
    </w:p>
    <w:p w:rsidR="00EC284E" w:rsidRDefault="00EC284E" w:rsidP="009D10D7">
      <w:pPr>
        <w:rPr>
          <w:sz w:val="28"/>
          <w:szCs w:val="28"/>
        </w:rPr>
      </w:pPr>
    </w:p>
    <w:p w:rsidR="00EC284E" w:rsidRDefault="00EC284E" w:rsidP="009F4B55">
      <w:pPr>
        <w:jc w:val="center"/>
        <w:rPr>
          <w:sz w:val="28"/>
          <w:szCs w:val="28"/>
        </w:rPr>
      </w:pPr>
      <w:r w:rsidRPr="00307452">
        <w:rPr>
          <w:sz w:val="28"/>
          <w:szCs w:val="28"/>
        </w:rPr>
        <w:t>Структура тарифу на послугу з вивезення побутових відходів</w:t>
      </w:r>
    </w:p>
    <w:p w:rsidR="00EC284E" w:rsidRPr="00307452" w:rsidRDefault="00EC284E" w:rsidP="009F4B55">
      <w:pPr>
        <w:jc w:val="center"/>
        <w:rPr>
          <w:sz w:val="28"/>
          <w:szCs w:val="28"/>
        </w:rPr>
      </w:pPr>
      <w:r>
        <w:rPr>
          <w:sz w:val="28"/>
          <w:szCs w:val="28"/>
        </w:rPr>
        <w:t>(тверді, великогабаритні, ремонтні)</w:t>
      </w:r>
    </w:p>
    <w:p w:rsidR="00EC284E" w:rsidRDefault="00EC284E">
      <w:pPr>
        <w:rPr>
          <w:sz w:val="28"/>
          <w:szCs w:val="28"/>
        </w:rPr>
      </w:pPr>
    </w:p>
    <w:p w:rsidR="00EC284E" w:rsidRPr="00307452" w:rsidRDefault="00EC284E" w:rsidP="009D10D7">
      <w:pPr>
        <w:jc w:val="right"/>
        <w:rPr>
          <w:sz w:val="28"/>
          <w:szCs w:val="28"/>
        </w:rPr>
      </w:pPr>
      <w:r>
        <w:rPr>
          <w:sz w:val="28"/>
          <w:szCs w:val="28"/>
        </w:rPr>
        <w:t>без ПДВ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1"/>
        <w:gridCol w:w="5766"/>
        <w:gridCol w:w="1499"/>
        <w:gridCol w:w="1632"/>
      </w:tblGrid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№</w:t>
            </w:r>
          </w:p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Показник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 xml:space="preserve">Усього, </w:t>
            </w:r>
          </w:p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тис. грн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грн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07452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куб.м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Виробнича собівартість, усього, у тому числі: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3738,147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79,23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1.1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прямі матеріальні витрати, у тому числі: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2846,398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60,33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інші прямі матеріальні витрати</w:t>
            </w:r>
            <w:r>
              <w:rPr>
                <w:color w:val="000000"/>
                <w:sz w:val="28"/>
                <w:szCs w:val="28"/>
              </w:rPr>
              <w:t xml:space="preserve"> (автопослуги, придбання матеріалів та інших необоротних матеріальних активів (спецодяг, МШП)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2846,398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60,33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1.2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07452">
              <w:rPr>
                <w:color w:val="000000"/>
                <w:sz w:val="28"/>
                <w:szCs w:val="28"/>
              </w:rPr>
              <w:t>рямі витрати на оплату праці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590,562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12,52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1.3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інші </w:t>
            </w:r>
            <w:r w:rsidRPr="00307452">
              <w:rPr>
                <w:color w:val="000000"/>
                <w:sz w:val="28"/>
                <w:szCs w:val="28"/>
              </w:rPr>
              <w:t>прямі витрати</w:t>
            </w:r>
            <w:r>
              <w:rPr>
                <w:color w:val="000000"/>
                <w:sz w:val="28"/>
                <w:szCs w:val="28"/>
              </w:rPr>
              <w:t>, у тому числі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129,924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2,75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129,924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2,75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1.4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171,263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3,63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Адміністративні витрати, у тому числі: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212,602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4,51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 на оплату праці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199,872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4,24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інші витрати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0,27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Витрати на збут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Інші операційні витрати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Фінансові витрати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Повна собівартість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3950,748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83,74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Планований прибуток,</w:t>
            </w:r>
            <w:r>
              <w:rPr>
                <w:color w:val="000000"/>
                <w:sz w:val="28"/>
                <w:szCs w:val="28"/>
              </w:rPr>
              <w:t xml:space="preserve"> 4%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158,030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3,35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 xml:space="preserve">Вартість послуги з </w:t>
            </w:r>
            <w:r>
              <w:rPr>
                <w:color w:val="000000"/>
                <w:sz w:val="28"/>
                <w:szCs w:val="28"/>
              </w:rPr>
              <w:t>вивезення</w:t>
            </w:r>
            <w:r w:rsidRPr="00307452">
              <w:rPr>
                <w:color w:val="000000"/>
                <w:sz w:val="28"/>
                <w:szCs w:val="28"/>
              </w:rPr>
              <w:t xml:space="preserve"> побутових відходів за відповідним тарифом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4108,778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87,09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 xml:space="preserve">Обсяг послуги з </w:t>
            </w:r>
            <w:r>
              <w:rPr>
                <w:color w:val="000000"/>
                <w:sz w:val="28"/>
                <w:szCs w:val="28"/>
              </w:rPr>
              <w:t>вивезення</w:t>
            </w:r>
            <w:r w:rsidRPr="00307452">
              <w:rPr>
                <w:color w:val="000000"/>
                <w:sz w:val="28"/>
                <w:szCs w:val="28"/>
              </w:rPr>
              <w:t xml:space="preserve"> побутових відходів, тис. </w:t>
            </w:r>
            <w:r>
              <w:rPr>
                <w:color w:val="000000"/>
                <w:sz w:val="28"/>
                <w:szCs w:val="28"/>
              </w:rPr>
              <w:t>куб.м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47,185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 xml:space="preserve">Тариф на послугу з </w:t>
            </w:r>
            <w:r>
              <w:rPr>
                <w:color w:val="000000"/>
                <w:sz w:val="28"/>
                <w:szCs w:val="28"/>
              </w:rPr>
              <w:t>вивезення</w:t>
            </w:r>
            <w:r w:rsidRPr="00307452">
              <w:rPr>
                <w:color w:val="000000"/>
                <w:sz w:val="28"/>
                <w:szCs w:val="28"/>
              </w:rPr>
              <w:t xml:space="preserve"> побутових відходів, грн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07452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куб.м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87,09</w:t>
            </w:r>
          </w:p>
        </w:tc>
      </w:tr>
      <w:tr w:rsidR="00EC284E" w:rsidRPr="00307452" w:rsidTr="009D10D7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30745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6A4C54">
            <w:pPr>
              <w:ind w:left="3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Паливно-мастильні матеріали,%</w:t>
            </w: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307452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34,7</w:t>
            </w:r>
          </w:p>
        </w:tc>
      </w:tr>
    </w:tbl>
    <w:p w:rsidR="00EC284E" w:rsidRPr="00307452" w:rsidRDefault="00EC284E">
      <w:pPr>
        <w:rPr>
          <w:sz w:val="28"/>
          <w:szCs w:val="28"/>
        </w:rPr>
      </w:pPr>
    </w:p>
    <w:p w:rsidR="00EC284E" w:rsidRPr="00307452" w:rsidRDefault="00EC284E">
      <w:pPr>
        <w:rPr>
          <w:sz w:val="28"/>
          <w:szCs w:val="28"/>
        </w:rPr>
      </w:pPr>
    </w:p>
    <w:p w:rsidR="00EC284E" w:rsidRDefault="00EC284E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EC284E" w:rsidRDefault="00EC284E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</w:t>
      </w:r>
    </w:p>
    <w:p w:rsidR="00EC284E" w:rsidRPr="00307452" w:rsidRDefault="00EC284E">
      <w:pPr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О.О.Брянська</w:t>
      </w:r>
    </w:p>
    <w:p w:rsidR="00EC284E" w:rsidRPr="00307452" w:rsidRDefault="00EC284E">
      <w:pPr>
        <w:rPr>
          <w:sz w:val="28"/>
          <w:szCs w:val="28"/>
        </w:rPr>
      </w:pPr>
    </w:p>
    <w:p w:rsidR="00EC284E" w:rsidRPr="00307452" w:rsidRDefault="00EC284E" w:rsidP="009D10D7">
      <w:pPr>
        <w:ind w:left="6372"/>
        <w:jc w:val="both"/>
        <w:rPr>
          <w:sz w:val="28"/>
          <w:szCs w:val="28"/>
        </w:rPr>
      </w:pPr>
      <w:r w:rsidRPr="00307452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EC284E" w:rsidRPr="00307452" w:rsidRDefault="00EC284E" w:rsidP="009D10D7">
      <w:pPr>
        <w:ind w:left="6372"/>
        <w:jc w:val="both"/>
        <w:rPr>
          <w:sz w:val="28"/>
          <w:szCs w:val="28"/>
        </w:rPr>
      </w:pPr>
      <w:r w:rsidRPr="00307452">
        <w:rPr>
          <w:sz w:val="28"/>
          <w:szCs w:val="28"/>
        </w:rPr>
        <w:t xml:space="preserve">до рішення виконавчого </w:t>
      </w:r>
    </w:p>
    <w:p w:rsidR="00EC284E" w:rsidRPr="00307452" w:rsidRDefault="00EC284E" w:rsidP="009D10D7">
      <w:pPr>
        <w:ind w:left="6372"/>
        <w:jc w:val="both"/>
        <w:rPr>
          <w:sz w:val="28"/>
          <w:szCs w:val="28"/>
        </w:rPr>
      </w:pPr>
      <w:r w:rsidRPr="00307452">
        <w:rPr>
          <w:sz w:val="28"/>
          <w:szCs w:val="28"/>
        </w:rPr>
        <w:t>комітету міської ради</w:t>
      </w:r>
    </w:p>
    <w:p w:rsidR="00EC284E" w:rsidRPr="00307452" w:rsidRDefault="00EC284E" w:rsidP="009D10D7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06.06</w:t>
      </w:r>
      <w:r w:rsidRPr="00307452">
        <w:rPr>
          <w:sz w:val="28"/>
          <w:szCs w:val="28"/>
        </w:rPr>
        <w:t xml:space="preserve">.2019 № </w:t>
      </w:r>
      <w:r>
        <w:rPr>
          <w:sz w:val="28"/>
          <w:szCs w:val="28"/>
        </w:rPr>
        <w:t>272</w:t>
      </w:r>
      <w:r w:rsidRPr="00307452">
        <w:rPr>
          <w:sz w:val="28"/>
          <w:szCs w:val="28"/>
        </w:rPr>
        <w:t>/2019</w:t>
      </w:r>
    </w:p>
    <w:p w:rsidR="00EC284E" w:rsidRDefault="00EC284E" w:rsidP="009D10D7">
      <w:pPr>
        <w:rPr>
          <w:sz w:val="28"/>
          <w:szCs w:val="28"/>
        </w:rPr>
      </w:pPr>
    </w:p>
    <w:p w:rsidR="00EC284E" w:rsidRDefault="00EC284E" w:rsidP="009D10D7">
      <w:pPr>
        <w:rPr>
          <w:sz w:val="28"/>
          <w:szCs w:val="28"/>
        </w:rPr>
      </w:pPr>
    </w:p>
    <w:p w:rsidR="00EC284E" w:rsidRDefault="00EC284E" w:rsidP="00734ECE">
      <w:pPr>
        <w:jc w:val="center"/>
        <w:rPr>
          <w:sz w:val="28"/>
          <w:szCs w:val="28"/>
        </w:rPr>
      </w:pPr>
      <w:r w:rsidRPr="00307452">
        <w:rPr>
          <w:sz w:val="28"/>
          <w:szCs w:val="28"/>
        </w:rPr>
        <w:t xml:space="preserve">Структура тарифу на послугу з </w:t>
      </w:r>
      <w:r>
        <w:rPr>
          <w:sz w:val="28"/>
          <w:szCs w:val="28"/>
        </w:rPr>
        <w:t>захоронення</w:t>
      </w:r>
      <w:r w:rsidRPr="00307452">
        <w:rPr>
          <w:sz w:val="28"/>
          <w:szCs w:val="28"/>
        </w:rPr>
        <w:t xml:space="preserve"> побутових відходів</w:t>
      </w:r>
    </w:p>
    <w:p w:rsidR="00EC284E" w:rsidRPr="00307452" w:rsidRDefault="00EC284E" w:rsidP="00734ECE">
      <w:pPr>
        <w:jc w:val="center"/>
        <w:rPr>
          <w:sz w:val="28"/>
          <w:szCs w:val="28"/>
        </w:rPr>
      </w:pPr>
      <w:r>
        <w:rPr>
          <w:sz w:val="28"/>
          <w:szCs w:val="28"/>
        </w:rPr>
        <w:t>(тверді, великогабаритні, ремонтні)</w:t>
      </w:r>
    </w:p>
    <w:p w:rsidR="00EC284E" w:rsidRDefault="00EC284E" w:rsidP="00734ECE">
      <w:pPr>
        <w:rPr>
          <w:sz w:val="28"/>
          <w:szCs w:val="28"/>
        </w:rPr>
      </w:pPr>
    </w:p>
    <w:p w:rsidR="00EC284E" w:rsidRPr="00307452" w:rsidRDefault="00EC284E" w:rsidP="009D10D7">
      <w:pPr>
        <w:jc w:val="right"/>
        <w:rPr>
          <w:sz w:val="28"/>
          <w:szCs w:val="28"/>
        </w:rPr>
      </w:pPr>
      <w:r>
        <w:rPr>
          <w:sz w:val="28"/>
          <w:szCs w:val="28"/>
        </w:rPr>
        <w:t>без ПДВ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5"/>
        <w:gridCol w:w="5907"/>
        <w:gridCol w:w="1609"/>
        <w:gridCol w:w="1437"/>
      </w:tblGrid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Показник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 xml:space="preserve">Усього, </w:t>
            </w:r>
          </w:p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тис. грн.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грн./куб.м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Виробнича собівартість, усього, у тому числі: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1431,319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26,44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прямі матеріальні витрати, у тому числі: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509,608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9,42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1.1.1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матеріали (вартість піску)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159,375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1.1.2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інші прямі матеріальні витрати (автопослуги, придбання матеріалів та інших необоротних матеріальних активів (спецодяг, МШП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350,233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6,47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289,574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5,35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інші прямі витрати, у тому числі: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79,642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1,47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1.3.1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63,706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1,18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1.3.2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амортизація виробничих основних засобів та нематеріальних активів, безпосередньо пов’язаних з наданням послуг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1,453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0,02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1.3.3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витрати на здійснення заходів системи моніторингу та заходів екологічної безпеки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14,483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0,27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552,495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10,20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1.4.1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земельний податок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4,476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0,08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1.4.2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екологічний податок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548,019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Адміністративні витрати, у тому числі: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64,790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1,20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2.1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витрати на оплату праці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49,938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0,92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інші витрати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14,852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0,28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Витрати на збут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Інші операційні витрати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Фінансові витрати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Повна собівартість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1496,109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27,64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Планований прибуток, 4%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59,844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1,11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Вартість послуги з вивезення побутових відходів за відповідним тарифом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1555,954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28,75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Обсяг послуги з захоронення побутових відходів, тис. куб.м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54,126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Тариф на послугу з вивезення побутових відходів, грн</w:t>
            </w:r>
            <w:r>
              <w:rPr>
                <w:color w:val="000000"/>
                <w:sz w:val="28"/>
                <w:szCs w:val="28"/>
              </w:rPr>
              <w:t>.</w:t>
            </w:r>
            <w:r w:rsidRPr="009D10D7">
              <w:rPr>
                <w:color w:val="000000"/>
                <w:sz w:val="28"/>
                <w:szCs w:val="28"/>
              </w:rPr>
              <w:t>/куб.м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28,75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Паливно-мастильні матеріали,%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Земельний податок,%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0,29</w:t>
            </w:r>
          </w:p>
        </w:tc>
      </w:tr>
      <w:tr w:rsidR="00EC284E" w:rsidRPr="00307452" w:rsidTr="009D10D7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6A4C54">
            <w:pPr>
              <w:ind w:left="41"/>
              <w:jc w:val="both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Екологічний податок,%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84E" w:rsidRPr="009D10D7" w:rsidRDefault="00EC284E" w:rsidP="009D10D7">
            <w:pPr>
              <w:jc w:val="center"/>
              <w:rPr>
                <w:color w:val="000000"/>
                <w:sz w:val="28"/>
                <w:szCs w:val="28"/>
              </w:rPr>
            </w:pPr>
            <w:r w:rsidRPr="009D10D7">
              <w:rPr>
                <w:color w:val="000000"/>
                <w:sz w:val="28"/>
                <w:szCs w:val="28"/>
              </w:rPr>
              <w:t>35,2</w:t>
            </w:r>
          </w:p>
        </w:tc>
      </w:tr>
    </w:tbl>
    <w:p w:rsidR="00EC284E" w:rsidRPr="00307452" w:rsidRDefault="00EC284E" w:rsidP="00734ECE">
      <w:pPr>
        <w:rPr>
          <w:sz w:val="28"/>
          <w:szCs w:val="28"/>
        </w:rPr>
      </w:pPr>
    </w:p>
    <w:p w:rsidR="00EC284E" w:rsidRPr="00307452" w:rsidRDefault="00EC284E" w:rsidP="00734ECE">
      <w:pPr>
        <w:rPr>
          <w:sz w:val="28"/>
          <w:szCs w:val="28"/>
        </w:rPr>
      </w:pPr>
    </w:p>
    <w:p w:rsidR="00EC284E" w:rsidRPr="00307452" w:rsidRDefault="00EC284E" w:rsidP="00734ECE">
      <w:pPr>
        <w:rPr>
          <w:sz w:val="28"/>
          <w:szCs w:val="28"/>
        </w:rPr>
      </w:pPr>
    </w:p>
    <w:p w:rsidR="00EC284E" w:rsidRPr="00307452" w:rsidRDefault="00EC284E" w:rsidP="00734ECE">
      <w:pPr>
        <w:rPr>
          <w:sz w:val="28"/>
          <w:szCs w:val="28"/>
        </w:rPr>
      </w:pPr>
    </w:p>
    <w:p w:rsidR="00EC284E" w:rsidRPr="00307452" w:rsidRDefault="00EC284E" w:rsidP="00734ECE">
      <w:pPr>
        <w:rPr>
          <w:sz w:val="28"/>
          <w:szCs w:val="28"/>
        </w:rPr>
      </w:pPr>
    </w:p>
    <w:p w:rsidR="00EC284E" w:rsidRDefault="00EC284E" w:rsidP="00734ECE">
      <w:pPr>
        <w:rPr>
          <w:sz w:val="28"/>
          <w:szCs w:val="28"/>
        </w:rPr>
      </w:pPr>
    </w:p>
    <w:p w:rsidR="00EC284E" w:rsidRPr="00307452" w:rsidRDefault="00EC284E" w:rsidP="00734ECE">
      <w:pPr>
        <w:rPr>
          <w:sz w:val="28"/>
          <w:szCs w:val="28"/>
        </w:rPr>
      </w:pPr>
    </w:p>
    <w:p w:rsidR="00EC284E" w:rsidRDefault="00EC284E" w:rsidP="00734ECE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EC284E" w:rsidRDefault="00EC284E" w:rsidP="00734ECE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</w:t>
      </w:r>
    </w:p>
    <w:p w:rsidR="00EC284E" w:rsidRPr="00307452" w:rsidRDefault="00EC284E" w:rsidP="00734ECE">
      <w:pPr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О.О.Брянська</w:t>
      </w:r>
    </w:p>
    <w:p w:rsidR="00EC284E" w:rsidRDefault="00EC284E">
      <w:pPr>
        <w:rPr>
          <w:sz w:val="28"/>
          <w:szCs w:val="28"/>
        </w:rPr>
      </w:pPr>
    </w:p>
    <w:p w:rsidR="00EC284E" w:rsidRPr="00307452" w:rsidRDefault="00EC284E">
      <w:pPr>
        <w:rPr>
          <w:sz w:val="28"/>
          <w:szCs w:val="28"/>
        </w:rPr>
      </w:pPr>
      <w:bookmarkStart w:id="0" w:name="n4"/>
      <w:bookmarkEnd w:id="0"/>
    </w:p>
    <w:sectPr w:rsidR="00EC284E" w:rsidRPr="00307452" w:rsidSect="00C52293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C0C"/>
    <w:rsid w:val="00003271"/>
    <w:rsid w:val="00012997"/>
    <w:rsid w:val="0005489D"/>
    <w:rsid w:val="00064745"/>
    <w:rsid w:val="000B3401"/>
    <w:rsid w:val="000D1384"/>
    <w:rsid w:val="000F22A2"/>
    <w:rsid w:val="0010395F"/>
    <w:rsid w:val="00103FBD"/>
    <w:rsid w:val="00112CA7"/>
    <w:rsid w:val="00161009"/>
    <w:rsid w:val="001B2344"/>
    <w:rsid w:val="00261DC1"/>
    <w:rsid w:val="002A77D0"/>
    <w:rsid w:val="002B12D6"/>
    <w:rsid w:val="002D2A7D"/>
    <w:rsid w:val="00307452"/>
    <w:rsid w:val="00322CCC"/>
    <w:rsid w:val="00335161"/>
    <w:rsid w:val="00362C12"/>
    <w:rsid w:val="00390ECE"/>
    <w:rsid w:val="003C6601"/>
    <w:rsid w:val="00416223"/>
    <w:rsid w:val="00421290"/>
    <w:rsid w:val="004A136C"/>
    <w:rsid w:val="004B048F"/>
    <w:rsid w:val="004C22A3"/>
    <w:rsid w:val="005233D1"/>
    <w:rsid w:val="00532BED"/>
    <w:rsid w:val="005C20BA"/>
    <w:rsid w:val="005C6D0D"/>
    <w:rsid w:val="0061349E"/>
    <w:rsid w:val="0069675A"/>
    <w:rsid w:val="006A4C54"/>
    <w:rsid w:val="006E32C1"/>
    <w:rsid w:val="00734ECE"/>
    <w:rsid w:val="00745BA5"/>
    <w:rsid w:val="007732CD"/>
    <w:rsid w:val="007778F6"/>
    <w:rsid w:val="007877A7"/>
    <w:rsid w:val="007B4CB5"/>
    <w:rsid w:val="00812DF3"/>
    <w:rsid w:val="0081385A"/>
    <w:rsid w:val="00841C0C"/>
    <w:rsid w:val="008A3DB8"/>
    <w:rsid w:val="008C3B49"/>
    <w:rsid w:val="00942476"/>
    <w:rsid w:val="0095207D"/>
    <w:rsid w:val="00983C82"/>
    <w:rsid w:val="009A0C9C"/>
    <w:rsid w:val="009A23CD"/>
    <w:rsid w:val="009D10D7"/>
    <w:rsid w:val="009D690D"/>
    <w:rsid w:val="009F4B55"/>
    <w:rsid w:val="00A24B84"/>
    <w:rsid w:val="00A86D10"/>
    <w:rsid w:val="00AC6A59"/>
    <w:rsid w:val="00AC6F7C"/>
    <w:rsid w:val="00B44C4E"/>
    <w:rsid w:val="00B51FEE"/>
    <w:rsid w:val="00BC48FB"/>
    <w:rsid w:val="00BD3C9A"/>
    <w:rsid w:val="00C1427F"/>
    <w:rsid w:val="00C16EC4"/>
    <w:rsid w:val="00C52293"/>
    <w:rsid w:val="00CC2BFF"/>
    <w:rsid w:val="00CD78DD"/>
    <w:rsid w:val="00CE3E62"/>
    <w:rsid w:val="00D67AE5"/>
    <w:rsid w:val="00DA34BD"/>
    <w:rsid w:val="00E22BE7"/>
    <w:rsid w:val="00E97613"/>
    <w:rsid w:val="00EB451A"/>
    <w:rsid w:val="00EC284E"/>
    <w:rsid w:val="00ED3B38"/>
    <w:rsid w:val="00F173EF"/>
    <w:rsid w:val="00F75187"/>
    <w:rsid w:val="00FE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0C"/>
    <w:rPr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6"/>
      <w:szCs w:val="22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841C0C"/>
    <w:pPr>
      <w:jc w:val="center"/>
    </w:pPr>
    <w:rPr>
      <w:sz w:val="26"/>
    </w:rPr>
  </w:style>
  <w:style w:type="paragraph" w:customStyle="1" w:styleId="rvps7">
    <w:name w:val="rvps7"/>
    <w:basedOn w:val="Normal"/>
    <w:uiPriority w:val="99"/>
    <w:rsid w:val="00841C0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DefaultParagraphFont"/>
    <w:uiPriority w:val="99"/>
    <w:rsid w:val="00841C0C"/>
    <w:rPr>
      <w:rFonts w:cs="Times New Roman"/>
    </w:rPr>
  </w:style>
  <w:style w:type="paragraph" w:customStyle="1" w:styleId="rvps14">
    <w:name w:val="rvps14"/>
    <w:basedOn w:val="Normal"/>
    <w:uiPriority w:val="99"/>
    <w:rsid w:val="00841C0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Normal"/>
    <w:uiPriority w:val="99"/>
    <w:rsid w:val="00841C0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DefaultParagraphFont"/>
    <w:uiPriority w:val="99"/>
    <w:rsid w:val="00841C0C"/>
    <w:rPr>
      <w:rFonts w:cs="Times New Roman"/>
    </w:rPr>
  </w:style>
  <w:style w:type="paragraph" w:customStyle="1" w:styleId="rvps12">
    <w:name w:val="rvps12"/>
    <w:basedOn w:val="Normal"/>
    <w:uiPriority w:val="99"/>
    <w:rsid w:val="0030745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4B0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B048F"/>
    <w:rPr>
      <w:rFonts w:ascii="Courier New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4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25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4</Pages>
  <Words>675</Words>
  <Characters>3853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30</cp:revision>
  <cp:lastPrinted>2019-05-31T10:50:00Z</cp:lastPrinted>
  <dcterms:created xsi:type="dcterms:W3CDTF">2019-05-27T07:47:00Z</dcterms:created>
  <dcterms:modified xsi:type="dcterms:W3CDTF">2019-06-07T05:22:00Z</dcterms:modified>
</cp:coreProperties>
</file>